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tbl>
      <w:tblPr>
        <w:tblStyle w:val="TableGrid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6897"/>
      </w:tblGrid>
      <w:tr w:rsidR="007C4DD3" w14:paraId="6C19B829" w14:textId="77777777" w:rsidTr="00E1498B">
        <w:trPr>
          <w:trHeight w:val="1321"/>
        </w:trPr>
        <w:tc>
          <w:tcPr>
            <w:tcW w:w="11196" w:type="dxa"/>
            <w:gridSpan w:val="2"/>
            <w:shd w:val="clear" w:color="auto" w:fill="31849B"/>
          </w:tcPr>
          <w:p w14:paraId="116D3BCD" w14:textId="77777777" w:rsidR="007C4DD3" w:rsidRDefault="007C4DD3">
            <w:pPr>
              <w:tabs>
                <w:tab w:val="left" w:pos="1320"/>
              </w:tabs>
              <w:rPr>
                <w:rFonts w:ascii="Cambria" w:hAnsi="Cambria"/>
                <w:color w:val="FFFFFF"/>
                <w:sz w:val="12"/>
              </w:rPr>
            </w:pPr>
          </w:p>
          <w:p w14:paraId="269BE4EA" w14:textId="77777777" w:rsidR="007C4DD3" w:rsidRDefault="00000000">
            <w:pPr>
              <w:jc w:val="center"/>
            </w:pPr>
            <w:r>
              <w:rPr>
                <w:rFonts w:ascii="Cambria" w:eastAsia="MS Mincho" w:hAnsi="Cambria" w:cs="Arial"/>
                <w:b/>
                <w:bCs/>
                <w:color w:val="FFFFFF"/>
                <w:sz w:val="44"/>
                <w:szCs w:val="44"/>
                <w:u w:val="single"/>
                <w:lang w:eastAsia="ja-JP"/>
              </w:rPr>
              <w:t xml:space="preserve">Pooja Singhvi </w:t>
            </w:r>
          </w:p>
          <w:p w14:paraId="45A9BCC0" w14:textId="77777777" w:rsidR="007C4DD3" w:rsidRDefault="00000000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  <w:lang w:val="en-GB"/>
              </w:rPr>
              <w:t>+91- 8</w:t>
            </w:r>
            <w:r w:rsidRPr="00966A31"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  <w:lang w:val="en-GB"/>
              </w:rPr>
              <w:t>291760119,7218745036</w:t>
            </w: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  <w:lang w:val="en-GB"/>
              </w:rPr>
              <w:t xml:space="preserve"> | singhvi.pooja99@gmail.com </w:t>
            </w:r>
          </w:p>
          <w:p w14:paraId="1BBAE021" w14:textId="77777777" w:rsidR="007C4DD3" w:rsidRDefault="007C4DD3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 w:cs="Tahoma"/>
                <w:b/>
                <w:bCs/>
                <w:color w:val="FFFFFF"/>
                <w:sz w:val="16"/>
                <w:szCs w:val="16"/>
              </w:rPr>
            </w:pPr>
          </w:p>
          <w:p w14:paraId="6B350550" w14:textId="77777777" w:rsidR="007C4DD3" w:rsidRDefault="000000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 w:cs="Tahoma"/>
                <w:b/>
                <w:color w:val="92CDDC"/>
                <w:spacing w:val="-4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  <w:lang w:val="en-GB"/>
              </w:rPr>
              <w:t xml:space="preserve">“Aspiring for senior level assignments </w:t>
            </w:r>
            <w:r>
              <w:rPr>
                <w:rFonts w:ascii="Cambria" w:hAnsi="Cambria" w:cs="Calibri"/>
                <w:b/>
                <w:bCs/>
                <w:color w:val="FFFFFF"/>
                <w:sz w:val="20"/>
                <w:szCs w:val="20"/>
              </w:rPr>
              <w:t>as IT Analyst</w:t>
            </w: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  <w:lang w:val="en-GB"/>
              </w:rPr>
              <w:t>”</w:t>
            </w:r>
          </w:p>
        </w:tc>
      </w:tr>
      <w:tr w:rsidR="007C4DD3" w14:paraId="5B6EE756" w14:textId="77777777" w:rsidTr="00E1498B">
        <w:trPr>
          <w:trHeight w:val="13023"/>
        </w:trPr>
        <w:tc>
          <w:tcPr>
            <w:tcW w:w="4299" w:type="dxa"/>
            <w:shd w:val="clear" w:color="auto" w:fill="D9D9D9"/>
          </w:tcPr>
          <w:p w14:paraId="31BADE87" w14:textId="77777777" w:rsidR="007C4DD3" w:rsidRDefault="007C4DD3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16"/>
                <w:szCs w:val="16"/>
              </w:rPr>
            </w:pPr>
          </w:p>
          <w:p w14:paraId="68F7AE97" w14:textId="77777777" w:rsidR="007C4DD3" w:rsidRDefault="00000000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24"/>
              </w:rPr>
            </w:pPr>
            <w:r>
              <w:rPr>
                <w:rFonts w:ascii="Cambria" w:hAnsi="Cambria" w:cs="Tahoma"/>
                <w:b/>
                <w:noProof/>
                <w:color w:val="154960"/>
                <w:sz w:val="24"/>
              </w:rPr>
              <w:drawing>
                <wp:inline distT="0" distB="0" distL="0" distR="0" wp14:anchorId="4B0FE88A" wp14:editId="3C58D31F">
                  <wp:extent cx="228600" cy="228600"/>
                  <wp:effectExtent l="0" t="0" r="0" b="0"/>
                  <wp:docPr id="1027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 xml:space="preserve">AREAS OF EXPERTISE </w:t>
            </w:r>
          </w:p>
          <w:p w14:paraId="00F1D6FD" w14:textId="3662B464" w:rsidR="007C4DD3" w:rsidRDefault="00966A31">
            <w:pPr>
              <w:rPr>
                <w:rFonts w:ascii="Cambria" w:hAnsi="Cambria"/>
              </w:rPr>
            </w:pPr>
            <w:r>
              <w:rPr>
                <w:rFonts w:ascii="Cambria" w:hAnsi="Cambria" w:cs="Tahoma"/>
                <w:b/>
                <w:noProof/>
                <w:color w:val="075650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 wp14:anchorId="36A80FB3" wp14:editId="31AF8A8B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118745</wp:posOffset>
                      </wp:positionV>
                      <wp:extent cx="2284730" cy="2585085"/>
                      <wp:effectExtent l="1270" t="0" r="0" b="0"/>
                      <wp:wrapNone/>
                      <wp:docPr id="1372588402" name="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258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48F3B3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Software Development Life Cycle (SDLC)</w:t>
                                  </w:r>
                                </w:p>
                                <w:p w14:paraId="44BA0699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Object-Oriented Programming (OOP)</w:t>
                                  </w:r>
                                </w:p>
                                <w:p w14:paraId="0E4834B8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Frontend &amp; Backend Development</w:t>
                                  </w:r>
                                </w:p>
                                <w:p w14:paraId="4CA5CAAB" w14:textId="1B8FE3DD" w:rsidR="00E1498B" w:rsidRDefault="00E1498B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Project Management</w:t>
                                  </w:r>
                                </w:p>
                                <w:p w14:paraId="0B2785DC" w14:textId="77DBF729" w:rsidR="007C4DD3" w:rsidRDefault="00E1498B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Team leadership</w:t>
                                  </w:r>
                                </w:p>
                                <w:p w14:paraId="0646FAFA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Database Management (SQL/NoSQL)</w:t>
                                  </w:r>
                                </w:p>
                                <w:p w14:paraId="6C17092E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Agile &amp; Scrum Methodologies</w:t>
                                  </w:r>
                                </w:p>
                                <w:p w14:paraId="4AC82B09" w14:textId="778388A4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Version Control (Git)</w:t>
                                  </w:r>
                                </w:p>
                                <w:p w14:paraId="7C27E5E3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Test-Driven Development (TDD)</w:t>
                                  </w:r>
                                </w:p>
                                <w:p w14:paraId="7C953B75" w14:textId="77777777" w:rsidR="00E1498B" w:rsidRDefault="00E1498B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742606DA" w14:textId="77777777" w:rsidR="00E1498B" w:rsidRDefault="00E1498B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21AB2BB4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Code Review &amp; Quality Assurance</w:t>
                                  </w:r>
                                </w:p>
                                <w:p w14:paraId="3EB86425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Performance Optimization</w:t>
                                  </w:r>
                                </w:p>
                                <w:p w14:paraId="42E6AB6B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Security Best Practices (OWASP)</w:t>
                                  </w:r>
                                </w:p>
                                <w:p w14:paraId="264B08C1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Cross-Platform Development</w:t>
                                  </w:r>
                                </w:p>
                                <w:p w14:paraId="279BA8A2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Containerization (Docker/Kubernetes)</w:t>
                                  </w:r>
                                </w:p>
                                <w:p w14:paraId="19A1247F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Data Structures &amp; Algorithms</w:t>
                                  </w:r>
                                </w:p>
                                <w:p w14:paraId="5601E737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System Design &amp; Architecture</w:t>
                                  </w:r>
                                </w:p>
                                <w:p w14:paraId="221002F9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Unit Testing &amp; Automation (JUnit, Selenium)</w:t>
                                  </w:r>
                                </w:p>
                                <w:p w14:paraId="5B4EC3B3" w14:textId="77777777" w:rsidR="007C4DD3" w:rsidRDefault="00000000">
                                  <w:pPr>
                                    <w:rPr>
                                      <w:rStyle w:val="rvts36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i/>
                                      <w:i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 xml:space="preserve">IDEs &amp; Tools (VS Code, IntelliJ, Eclipse)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80F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029" o:spid="_x0000_s1026" type="#_x0000_t202" style="position:absolute;margin-left:24.1pt;margin-top:9.35pt;width:179.9pt;height:203.5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" filled="f" stroked="f" strokeweight=".5pt">
                      <v:textbox>
                        <w:txbxContent>
                          <w:p w14:paraId="7748F3B3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Software Development Life Cycle (SDLC)</w:t>
                            </w:r>
                          </w:p>
                          <w:p w14:paraId="44BA0699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Object-Oriented Programming (OOP)</w:t>
                            </w:r>
                          </w:p>
                          <w:p w14:paraId="0E4834B8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Frontend &amp; Backend Development</w:t>
                            </w:r>
                          </w:p>
                          <w:p w14:paraId="4CA5CAAB" w14:textId="1B8FE3DD" w:rsidR="00E1498B" w:rsidRDefault="00E1498B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Project Management</w:t>
                            </w:r>
                          </w:p>
                          <w:p w14:paraId="0B2785DC" w14:textId="77DBF729" w:rsidR="007C4DD3" w:rsidRDefault="00E1498B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Team leadership</w:t>
                            </w:r>
                          </w:p>
                          <w:p w14:paraId="0646FAFA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Database Management (SQL/NoSQL)</w:t>
                            </w:r>
                          </w:p>
                          <w:p w14:paraId="6C17092E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Agile &amp; Scrum Methodologies</w:t>
                            </w:r>
                          </w:p>
                          <w:p w14:paraId="4AC82B09" w14:textId="778388A4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Version Control (Git)</w:t>
                            </w:r>
                          </w:p>
                          <w:p w14:paraId="7C27E5E3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Test-Driven Development (TDD)</w:t>
                            </w:r>
                          </w:p>
                          <w:p w14:paraId="7C953B75" w14:textId="77777777" w:rsidR="00E1498B" w:rsidRDefault="00E1498B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</w:p>
                          <w:p w14:paraId="742606DA" w14:textId="77777777" w:rsidR="00E1498B" w:rsidRDefault="00E1498B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</w:p>
                          <w:p w14:paraId="21AB2BB4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Code Review &amp; Quality Assurance</w:t>
                            </w:r>
                          </w:p>
                          <w:p w14:paraId="3EB86425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Performance Optimization</w:t>
                            </w:r>
                          </w:p>
                          <w:p w14:paraId="42E6AB6B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Security Best Practices (OWASP)</w:t>
                            </w:r>
                          </w:p>
                          <w:p w14:paraId="264B08C1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Cross-Platform Development</w:t>
                            </w:r>
                          </w:p>
                          <w:p w14:paraId="279BA8A2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Containerization (Docker/Kubernetes)</w:t>
                            </w:r>
                          </w:p>
                          <w:p w14:paraId="19A1247F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Data Structures &amp; Algorithms</w:t>
                            </w:r>
                          </w:p>
                          <w:p w14:paraId="5601E737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System Design &amp; Architecture</w:t>
                            </w:r>
                          </w:p>
                          <w:p w14:paraId="221002F9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Unit Testing &amp; Automation (JUnit, Selenium)</w:t>
                            </w:r>
                          </w:p>
                          <w:p w14:paraId="5B4EC3B3" w14:textId="77777777" w:rsidR="007C4DD3" w:rsidRDefault="00000000">
                            <w:pPr>
                              <w:rPr>
                                <w:rStyle w:val="rvts36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IDEs &amp; Tools (VS Code, IntelliJ, Eclipse)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D14C40" w14:textId="77777777" w:rsidR="007C4DD3" w:rsidRDefault="0000000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86F0BC9" wp14:editId="0723FBFC">
                  <wp:extent cx="248717" cy="2553004"/>
                  <wp:effectExtent l="19050" t="0" r="0" b="0"/>
                  <wp:docPr id="1030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3"/>
                          <pic:cNvPicPr/>
                        </pic:nvPicPr>
                        <pic:blipFill>
                          <a:blip r:embed="rId7" cstate="print">
                            <a:duotone>
                              <a:srgbClr val="248099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8717" cy="255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710C2" w14:textId="77777777" w:rsidR="007C4DD3" w:rsidRDefault="007C4DD3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14:paraId="3CFAE228" w14:textId="77777777" w:rsidR="007C4DD3" w:rsidRDefault="00000000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24"/>
              </w:rPr>
            </w:pPr>
            <w:r>
              <w:rPr>
                <w:rFonts w:ascii="Cambria" w:hAnsi="Cambria" w:cs="Tahoma"/>
                <w:b/>
                <w:noProof/>
                <w:color w:val="154960"/>
                <w:sz w:val="24"/>
              </w:rPr>
              <w:drawing>
                <wp:inline distT="0" distB="0" distL="0" distR="0" wp14:anchorId="0A869D7C" wp14:editId="69545498">
                  <wp:extent cx="228600" cy="228600"/>
                  <wp:effectExtent l="0" t="0" r="0" b="0"/>
                  <wp:docPr id="103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 xml:space="preserve"> SOFT SKILLS</w:t>
            </w:r>
          </w:p>
          <w:p w14:paraId="7FC2DFC9" w14:textId="0D8E9489" w:rsidR="007C4DD3" w:rsidRDefault="00966A31">
            <w:pPr>
              <w:rPr>
                <w:rFonts w:ascii="Cambria" w:hAnsi="Cambria"/>
              </w:rPr>
            </w:pPr>
            <w:r>
              <w:rPr>
                <w:rFonts w:ascii="Cambria" w:hAnsi="Cambria" w:cs="Tahoma"/>
                <w:b/>
                <w:noProof/>
                <w:color w:val="075650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633E2E0C" wp14:editId="198B3C22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151765</wp:posOffset>
                      </wp:positionV>
                      <wp:extent cx="1739265" cy="285750"/>
                      <wp:effectExtent l="0" t="3175" r="4445" b="0"/>
                      <wp:wrapNone/>
                      <wp:docPr id="1400217737" name="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26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5FFA1C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Effective Collaborator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E2E0C" id="1032" o:spid="_x0000_s1027" type="#_x0000_t202" style="position:absolute;margin-left:68.2pt;margin-top:11.95pt;width:136.95pt;height:22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" filled="f" stroked="f" strokeweight=".5pt">
                      <v:textbox>
                        <w:txbxContent>
                          <w:p w14:paraId="345FFA1C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Effective Collaborator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101841" w14:textId="0DB4A9EB" w:rsidR="007C4DD3" w:rsidRDefault="00966A31">
            <w:pPr>
              <w:rPr>
                <w:rFonts w:ascii="Cambria" w:hAnsi="Cambria"/>
              </w:rPr>
            </w:pPr>
            <w:r>
              <w:rPr>
                <w:rFonts w:ascii="Cambria" w:hAnsi="Cambria" w:cs="Tahoma"/>
                <w:b/>
                <w:noProof/>
                <w:color w:val="075650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6379729A" wp14:editId="731BD483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664210</wp:posOffset>
                      </wp:positionV>
                      <wp:extent cx="1235075" cy="285750"/>
                      <wp:effectExtent l="0" t="3175" r="4445" b="0"/>
                      <wp:wrapNone/>
                      <wp:docPr id="785578646" name="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50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F0EF8" w14:textId="77777777" w:rsidR="007C4DD3" w:rsidRDefault="00000000">
                                  <w:pPr>
                                    <w:jc w:val="both"/>
                                    <w:rPr>
                                      <w:rFonts w:cs="Tahoma"/>
                                      <w:spacing w:val="4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Strategic Planner</w:t>
                                  </w:r>
                                </w:p>
                                <w:p w14:paraId="237E42D8" w14:textId="77777777" w:rsidR="007C4DD3" w:rsidRDefault="007C4DD3">
                                  <w:pPr>
                                    <w:pStyle w:val="ListParagraph"/>
                                    <w:ind w:left="360"/>
                                    <w:jc w:val="both"/>
                                    <w:rPr>
                                      <w:rFonts w:ascii="Cambria" w:hAnsi="Cambria"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9729A" id="1033" o:spid="_x0000_s1028" type="#_x0000_t202" style="position:absolute;margin-left:107.9pt;margin-top:52.3pt;width:97.25pt;height:22.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" filled="f" stroked="f" strokeweight=".5pt">
                      <v:textbox>
                        <w:txbxContent>
                          <w:p w14:paraId="75CF0EF8" w14:textId="77777777" w:rsidR="007C4DD3" w:rsidRDefault="00000000">
                            <w:pPr>
                              <w:jc w:val="both"/>
                              <w:rPr>
                                <w:rFonts w:cs="Tahoma"/>
                                <w:spacing w:val="4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Strategic Planner</w:t>
                            </w:r>
                          </w:p>
                          <w:p w14:paraId="237E42D8" w14:textId="77777777" w:rsidR="007C4DD3" w:rsidRDefault="007C4DD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Cambria" w:hAnsi="Cambria"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 w:cs="Tahoma"/>
                <w:b/>
                <w:noProof/>
                <w:color w:val="075650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 wp14:anchorId="452E5B88" wp14:editId="2A15769E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292735</wp:posOffset>
                      </wp:positionV>
                      <wp:extent cx="1523365" cy="285750"/>
                      <wp:effectExtent l="1270" t="3175" r="0" b="0"/>
                      <wp:wrapNone/>
                      <wp:docPr id="1169655311" name="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7E14B4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Proactive Communicator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E5B88" id="1034" o:spid="_x0000_s1029" type="#_x0000_t202" style="position:absolute;margin-left:96.1pt;margin-top:23.05pt;width:119.95pt;height:22.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" filled="f" stroked="f" strokeweight=".5pt">
                      <v:textbox>
                        <w:txbxContent>
                          <w:p w14:paraId="037E14B4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Proactive Communicator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 w:cs="Tahoma"/>
                <w:b/>
                <w:noProof/>
                <w:color w:val="075650"/>
              </w:rPr>
              <mc:AlternateContent>
                <mc:Choice Requires="wps">
                  <w:drawing>
                    <wp:anchor distT="0" distB="0" distL="0" distR="0" simplePos="0" relativeHeight="251660800" behindDoc="0" locked="0" layoutInCell="1" allowOverlap="1" wp14:anchorId="1E7A453A" wp14:editId="39106CCE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1078230</wp:posOffset>
                      </wp:positionV>
                      <wp:extent cx="1044575" cy="285750"/>
                      <wp:effectExtent l="0" t="0" r="0" b="1905"/>
                      <wp:wrapNone/>
                      <wp:docPr id="564335811" name="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6E4B7F" w14:textId="77777777" w:rsidR="007C4DD3" w:rsidRDefault="00000000">
                                  <w:pP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ChangeAgent</w:t>
                                  </w:r>
                                </w:p>
                                <w:p w14:paraId="1453058E" w14:textId="77777777" w:rsidR="007C4DD3" w:rsidRDefault="007C4DD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Style w:val="rvts36"/>
                                      <w:rFonts w:ascii="Tahoma" w:hAnsi="Tahoma" w:cs="Tahoma"/>
                                      <w:color w:val="404040"/>
                                      <w:sz w:val="19"/>
                                      <w:szCs w:val="19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A453A" id="1035" o:spid="_x0000_s1030" type="#_x0000_t202" style="position:absolute;margin-left:109.95pt;margin-top:84.9pt;width:82.25pt;height:22.5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" filled="f" stroked="f" strokeweight=".5pt">
                      <v:textbox>
                        <w:txbxContent>
                          <w:p w14:paraId="1A6E4B7F" w14:textId="77777777" w:rsidR="007C4DD3" w:rsidRDefault="00000000">
                            <w:pP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rvts36"/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ChangeAgent</w:t>
                            </w:r>
                          </w:p>
                          <w:p w14:paraId="1453058E" w14:textId="77777777" w:rsidR="007C4DD3" w:rsidRDefault="007C4D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rvts36"/>
                                <w:rFonts w:ascii="Tahoma" w:hAnsi="Tahoma" w:cs="Tahoma"/>
                                <w:color w:val="404040"/>
                                <w:sz w:val="19"/>
                                <w:szCs w:val="19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Cambria" w:hAnsi="Cambria"/>
                <w:noProof/>
              </w:rPr>
              <w:drawing>
                <wp:anchor distT="0" distB="0" distL="0" distR="0" simplePos="0" relativeHeight="251651584" behindDoc="0" locked="0" layoutInCell="1" allowOverlap="1" wp14:anchorId="53BE8D39" wp14:editId="503CA4AA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157124</wp:posOffset>
                  </wp:positionV>
                  <wp:extent cx="170815" cy="170814"/>
                  <wp:effectExtent l="0" t="0" r="635" b="635"/>
                  <wp:wrapNone/>
                  <wp:docPr id="1036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7"/>
                          <pic:cNvPicPr/>
                        </pic:nvPicPr>
                        <pic:blipFill>
                          <a:blip r:embed="rId9" cstate="print">
                            <a:biLevel thresh="25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0815" cy="17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Cambria" w:hAnsi="Cambria"/>
                <w:noProof/>
              </w:rPr>
              <w:drawing>
                <wp:anchor distT="0" distB="0" distL="0" distR="0" simplePos="0" relativeHeight="251654656" behindDoc="0" locked="0" layoutInCell="1" allowOverlap="1" wp14:anchorId="4185E93F" wp14:editId="4951E769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1118514</wp:posOffset>
                  </wp:positionV>
                  <wp:extent cx="200659" cy="200659"/>
                  <wp:effectExtent l="0" t="0" r="8890" b="8890"/>
                  <wp:wrapNone/>
                  <wp:docPr id="1037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0"/>
                          <pic:cNvPicPr/>
                        </pic:nvPicPr>
                        <pic:blipFill>
                          <a:blip r:embed="rId10" cstate="print">
                            <a:biLevel thresh="25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0659" cy="200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Cambria" w:hAnsi="Cambria"/>
                <w:noProof/>
              </w:rPr>
              <w:drawing>
                <wp:anchor distT="0" distB="0" distL="0" distR="0" simplePos="0" relativeHeight="251653632" behindDoc="0" locked="0" layoutInCell="1" allowOverlap="1" wp14:anchorId="66277298" wp14:editId="12642E0D">
                  <wp:simplePos x="0" y="0"/>
                  <wp:positionH relativeFrom="column">
                    <wp:posOffset>1032865</wp:posOffset>
                  </wp:positionH>
                  <wp:positionV relativeFrom="paragraph">
                    <wp:posOffset>680720</wp:posOffset>
                  </wp:positionV>
                  <wp:extent cx="230505" cy="230505"/>
                  <wp:effectExtent l="0" t="0" r="0" b="0"/>
                  <wp:wrapNone/>
                  <wp:docPr id="1038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9"/>
                          <pic:cNvPicPr/>
                        </pic:nvPicPr>
                        <pic:blipFill>
                          <a:blip r:embed="rId11" cstate="print">
                            <a:biLevel thresh="25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Cambria" w:hAnsi="Cambria"/>
                <w:noProof/>
              </w:rPr>
              <w:drawing>
                <wp:anchor distT="0" distB="0" distL="0" distR="0" simplePos="0" relativeHeight="251652608" behindDoc="0" locked="0" layoutInCell="1" allowOverlap="1" wp14:anchorId="284773BA" wp14:editId="582F7997">
                  <wp:simplePos x="0" y="0"/>
                  <wp:positionH relativeFrom="column">
                    <wp:posOffset>886103</wp:posOffset>
                  </wp:positionH>
                  <wp:positionV relativeFrom="paragraph">
                    <wp:posOffset>343535</wp:posOffset>
                  </wp:positionV>
                  <wp:extent cx="180339" cy="180339"/>
                  <wp:effectExtent l="0" t="0" r="0" b="0"/>
                  <wp:wrapNone/>
                  <wp:docPr id="1039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8"/>
                          <pic:cNvPicPr/>
                        </pic:nvPicPr>
                        <pic:blipFill>
                          <a:blip r:embed="rId12" cstate="print">
                            <a:biLevel thresh="25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0339" cy="18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Cambria" w:hAnsi="Cambria"/>
                <w:noProof/>
              </w:rPr>
              <w:drawing>
                <wp:inline distT="0" distB="0" distL="0" distR="0" wp14:anchorId="30587996" wp14:editId="4D3D4044">
                  <wp:extent cx="1713374" cy="1373102"/>
                  <wp:effectExtent l="0" t="0" r="0" b="0"/>
                  <wp:docPr id="1040" name="Pictur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2"/>
                          <pic:cNvPicPr/>
                        </pic:nvPicPr>
                        <pic:blipFill>
                          <a:blip r:embed="rId13" cstate="print">
                            <a:duotone>
                              <a:srgbClr val="000000"/>
                              <a:srgbClr val="99F1FF"/>
                            </a:duotone>
                          </a:blip>
                          <a:srcRect/>
                          <a:stretch/>
                        </pic:blipFill>
                        <pic:spPr>
                          <a:xfrm flipH="1">
                            <a:off x="0" y="0"/>
                            <a:ext cx="1713374" cy="1373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F67BA" w14:textId="77777777" w:rsidR="007C4DD3" w:rsidRDefault="007C4DD3">
            <w:pPr>
              <w:jc w:val="both"/>
              <w:rPr>
                <w:rFonts w:ascii="Cambria" w:hAnsi="Cambria" w:cs="Tahoma"/>
                <w:bCs/>
                <w:spacing w:val="4"/>
                <w:sz w:val="18"/>
                <w:szCs w:val="18"/>
              </w:rPr>
            </w:pPr>
          </w:p>
          <w:p w14:paraId="28BB3CFD" w14:textId="77777777" w:rsidR="007C4DD3" w:rsidRDefault="00000000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24"/>
              </w:rPr>
            </w:pPr>
            <w:r>
              <w:rPr>
                <w:rFonts w:ascii="Cambria" w:hAnsi="Cambria" w:cs="Tahoma"/>
                <w:b/>
                <w:noProof/>
                <w:color w:val="154960"/>
                <w:sz w:val="24"/>
              </w:rPr>
              <w:drawing>
                <wp:inline distT="0" distB="0" distL="0" distR="0" wp14:anchorId="41D74333" wp14:editId="7A39D4D7">
                  <wp:extent cx="228600" cy="228600"/>
                  <wp:effectExtent l="0" t="0" r="0" b="0"/>
                  <wp:docPr id="104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 xml:space="preserve"> EDUCATION</w:t>
            </w:r>
          </w:p>
          <w:tbl>
            <w:tblPr>
              <w:tblStyle w:val="TableGrid"/>
              <w:tblW w:w="15087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1"/>
              <w:gridCol w:w="6598"/>
              <w:gridCol w:w="6598"/>
            </w:tblGrid>
            <w:tr w:rsidR="007C4DD3" w14:paraId="47C388BB" w14:textId="77777777" w:rsidTr="00E1498B">
              <w:trPr>
                <w:trHeight w:val="785"/>
              </w:trPr>
              <w:tc>
                <w:tcPr>
                  <w:tcW w:w="1891" w:type="dxa"/>
                </w:tcPr>
                <w:p w14:paraId="321F7779" w14:textId="2FC73614" w:rsidR="007C4DD3" w:rsidRDefault="00966A3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251662848" behindDoc="0" locked="0" layoutInCell="1" allowOverlap="1" wp14:anchorId="02F89486" wp14:editId="36BDF0AF">
                            <wp:simplePos x="0" y="0"/>
                            <wp:positionH relativeFrom="column">
                              <wp:posOffset>894080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74295" cy="407670"/>
                            <wp:effectExtent l="1270" t="10795" r="635" b="10160"/>
                            <wp:wrapNone/>
                            <wp:docPr id="465984724" name="10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4295" cy="407670"/>
                                      <a:chOff x="0" y="-949"/>
                                      <a:chExt cx="895" cy="7046"/>
                                    </a:xfrm>
                                  </wpg:grpSpPr>
                                  <wps:wsp>
                                    <wps:cNvPr id="561437286" name="10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6" y="-949"/>
                                        <a:ext cx="0" cy="704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2A3636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1505599" name="10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563"/>
                                        <a:ext cx="895" cy="8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2A363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FE521DF" id="1043" o:spid="_x0000_s1026" style="position:absolute;margin-left:70.4pt;margin-top:12.6pt;width:5.85pt;height:32.1pt;z-index:251662848;mso-wrap-distance-left:0;mso-wrap-distance-right:0;mso-width-relative:margin;mso-height-relative:margin" coordorigin=",-949" coordsize="895,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">
                            <v:line id="1044" o:spid="_x0000_s1027" style="position:absolute;visibility:visible;mso-wrap-style:square" from="426,-949" to="426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" strokecolor="#2a3636" strokeweight="1.5pt"/>
                            <v:oval id="1045" o:spid="_x0000_s1028" style="position:absolute;top:1563;width:895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" fillcolor="#2a3636" stroked="f" strokeweight="2pt"/>
                          </v:group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0" distR="0" simplePos="0" relativeHeight="251663872" behindDoc="0" locked="0" layoutInCell="1" allowOverlap="1" wp14:anchorId="1904D8C1" wp14:editId="0CB0D94B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178435</wp:posOffset>
                            </wp:positionV>
                            <wp:extent cx="888365" cy="310515"/>
                            <wp:effectExtent l="21590" t="19685" r="61595" b="50800"/>
                            <wp:wrapNone/>
                            <wp:docPr id="370602598" name="10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88365" cy="310515"/>
                                    </a:xfrm>
                                    <a:prstGeom prst="homePlate">
                                      <a:avLst>
                                        <a:gd name="adj" fmla="val 41404"/>
                                      </a:avLst>
                                    </a:prstGeom>
                                    <a:solidFill>
                                      <a:srgbClr val="4BACC6"/>
                                    </a:solidFill>
                                    <a:ln w="38100">
                                      <a:solidFill>
                                        <a:srgbClr val="F2F2F2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205867"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3CC2E7E6" w14:textId="00A375F3" w:rsidR="007C4DD3" w:rsidRDefault="00E1498B">
                                        <w:pPr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caps/>
                                            <w:color w:val="FFFFFF"/>
                                            <w:lang w:val="en-IN" w:bidi="hi-IN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caps/>
                                            <w:color w:val="FFFFFF"/>
                                            <w:lang w:val="en-IN" w:bidi="hi-IN"/>
                                          </w:rPr>
                                          <w:t>2015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904D8C1" id="_x0000_t15" coordsize="21600,21600" o:spt="15" adj="16200" path="m@0,l,,,21600@0,21600,21600,10800xe">
                            <v:stroke joinstyle="miter"/>
                            <v:formulas>
                              <v:f eqn="val #0"/>
                              <v:f eqn="prod #0 1 2"/>
                            </v:formulas>
                            <v:path gradientshapeok="t" o:connecttype="custom" o:connectlocs="@1,0;0,10800;@1,21600;21600,10800" o:connectangles="270,180,90,0" textboxrect="0,0,10800,21600;0,0,16200,21600;0,0,21600,21600"/>
                            <v:handles>
                              <v:h position="#0,topLeft" xrange="0,21600"/>
                            </v:handles>
                          </v:shapetype>
                          <v:shape id="1047" o:spid="_x0000_s1031" type="#_x0000_t15" style="position:absolute;margin-left:-.75pt;margin-top:14.05pt;width:69.95pt;height:24.45pt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" adj="18474" fillcolor="#4bacc6" strokecolor="#f2f2f2" strokeweight="3pt">
                            <v:shadow on="t" color="#205867" opacity=".5" offset="1pt"/>
                            <v:path arrowok="t"/>
                            <v:textbox>
                              <w:txbxContent>
                                <w:p w14:paraId="3CC2E7E6" w14:textId="00A375F3" w:rsidR="007C4DD3" w:rsidRDefault="00E1498B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caps/>
                                      <w:color w:val="FFFFFF"/>
                                      <w:lang w:val="en-IN" w:bidi="hi-IN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aps/>
                                      <w:color w:val="FFFFFF"/>
                                      <w:lang w:val="en-IN" w:bidi="hi-IN"/>
                                    </w:rPr>
                                    <w:t>2015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0" distR="0" simplePos="0" relativeHeight="251661824" behindDoc="0" locked="0" layoutInCell="1" allowOverlap="1" wp14:anchorId="17A729BA" wp14:editId="76CCBFF5">
                            <wp:simplePos x="0" y="0"/>
                            <wp:positionH relativeFrom="column">
                              <wp:posOffset>1014095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555115" cy="742950"/>
                            <wp:effectExtent l="0" t="1905" r="0" b="0"/>
                            <wp:wrapNone/>
                            <wp:docPr id="464153984" name="10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11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4C9F2D" w14:textId="77777777" w:rsidR="007C4DD3" w:rsidRPr="00E1498B" w:rsidRDefault="00000000">
                                        <w:pPr>
                                          <w:rPr>
                                            <w:rStyle w:val="rvts36"/>
                                            <w:b/>
                                            <w:szCs w:val="16"/>
                                          </w:rPr>
                                        </w:pPr>
                                        <w:r w:rsidRPr="00E1498B">
                                          <w:rPr>
                                            <w:rStyle w:val="rvts36"/>
                                            <w:rFonts w:ascii="Cambria" w:hAnsi="Cambr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B.E. in Computer Science from Gyan Ganga College of Technology Jabalpur [M.P.]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A729BA" id="1042" o:spid="_x0000_s1032" type="#_x0000_t202" style="position:absolute;margin-left:79.85pt;margin-top:2.9pt;width:122.45pt;height:58.5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" filled="f" stroked="f" strokeweight=".5pt">
                            <v:textbox>
                              <w:txbxContent>
                                <w:p w14:paraId="7E4C9F2D" w14:textId="77777777" w:rsidR="007C4DD3" w:rsidRPr="00E1498B" w:rsidRDefault="00000000">
                                  <w:pPr>
                                    <w:rPr>
                                      <w:rStyle w:val="rvts36"/>
                                      <w:b/>
                                      <w:szCs w:val="16"/>
                                    </w:rPr>
                                  </w:pPr>
                                  <w:r w:rsidRPr="00E1498B">
                                    <w:rPr>
                                      <w:rStyle w:val="rvts36"/>
                                      <w:rFonts w:ascii="Cambria" w:hAnsi="Cambria"/>
                                      <w:b/>
                                      <w:sz w:val="18"/>
                                      <w:szCs w:val="18"/>
                                    </w:rPr>
                                    <w:t xml:space="preserve">B.E. in Computer Science from Gyan Ganga College of Technology Jabalpur [M.P.]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56684E4" wp14:editId="668657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9525" t="9525" r="12700" b="12700"/>
                            <wp:wrapNone/>
                            <wp:docPr id="1812944259" name="AutoShape 3" hidden="1"/>
                            <wp:cNvGraphicFramePr>
                              <a:graphicFrameLocks xmlns:a="http://schemas.openxmlformats.org/drawingml/2006/main" noSel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homePlate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385630" id="AutoShape 3" o:spid="_x0000_s1026" type="#_x0000_t15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">
                            <o:lock v:ext="edit" selection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98" w:type="dxa"/>
                </w:tcPr>
                <w:p w14:paraId="7C373452" w14:textId="77777777" w:rsidR="007C4DD3" w:rsidRDefault="007C4DD3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598" w:type="dxa"/>
                </w:tcPr>
                <w:p w14:paraId="6CDF260C" w14:textId="77777777" w:rsidR="007C4DD3" w:rsidRDefault="007C4DD3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6376101C" w14:textId="77777777" w:rsidR="00E1498B" w:rsidRDefault="00E1498B">
            <w:pPr>
              <w:pStyle w:val="NormalWeb"/>
              <w:spacing w:after="0" w:afterAutospacing="0"/>
              <w:rPr>
                <w:rFonts w:ascii="Cambria" w:hAnsi="Cambria"/>
              </w:rPr>
            </w:pPr>
          </w:p>
          <w:p w14:paraId="62B9C891" w14:textId="77777777" w:rsidR="00E1498B" w:rsidRDefault="00E1498B" w:rsidP="00E1498B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24"/>
              </w:rPr>
            </w:pPr>
            <w:r>
              <w:rPr>
                <w:rFonts w:ascii="Cambria" w:hAnsi="Cambria" w:cs="Tahoma"/>
                <w:b/>
                <w:noProof/>
                <w:color w:val="154960"/>
              </w:rPr>
              <w:drawing>
                <wp:inline distT="0" distB="0" distL="0" distR="0" wp14:anchorId="5265E1C6" wp14:editId="29934937">
                  <wp:extent cx="228600" cy="228600"/>
                  <wp:effectExtent l="0" t="0" r="0" b="0"/>
                  <wp:docPr id="10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>PERSONAL DETAILS</w:t>
            </w:r>
          </w:p>
          <w:p w14:paraId="58F49A1B" w14:textId="77777777" w:rsidR="00E1498B" w:rsidRDefault="00E1498B" w:rsidP="00E1498B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Fonts w:ascii="Cambria" w:hAnsi="Cambria" w:cs="Tahoma"/>
                <w:iCs/>
                <w:spacing w:val="4"/>
                <w:sz w:val="18"/>
                <w:szCs w:val="18"/>
              </w:rPr>
            </w:pPr>
          </w:p>
          <w:p w14:paraId="0C504536" w14:textId="55A2932A" w:rsidR="00E1498B" w:rsidRPr="00E1498B" w:rsidRDefault="00E1498B" w:rsidP="00E149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 w:cs="Tahoma"/>
                <w:iCs/>
                <w:spacing w:val="4"/>
                <w:sz w:val="18"/>
                <w:szCs w:val="18"/>
              </w:rPr>
            </w:pP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>Date of Birth: 28/08/1993</w:t>
            </w:r>
          </w:p>
          <w:p w14:paraId="7E7BD69F" w14:textId="45B897C1" w:rsidR="00E1498B" w:rsidRPr="00E1498B" w:rsidRDefault="00E1498B" w:rsidP="00E149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 w:cs="Tahoma"/>
                <w:iCs/>
                <w:spacing w:val="4"/>
                <w:sz w:val="18"/>
                <w:szCs w:val="18"/>
              </w:rPr>
            </w:pP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 xml:space="preserve">Language Known: Hindi </w:t>
            </w:r>
            <w:r>
              <w:rPr>
                <w:rFonts w:ascii="Cambria" w:hAnsi="Cambria" w:cs="Tahoma"/>
                <w:iCs/>
                <w:spacing w:val="4"/>
                <w:sz w:val="18"/>
                <w:szCs w:val="18"/>
              </w:rPr>
              <w:t xml:space="preserve">&amp; </w:t>
            </w: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 xml:space="preserve">English </w:t>
            </w:r>
          </w:p>
          <w:p w14:paraId="6FE57FD4" w14:textId="66C62AC4" w:rsidR="00E1498B" w:rsidRPr="00E1498B" w:rsidRDefault="00E1498B" w:rsidP="00E149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 w:cs="Tahoma"/>
                <w:iCs/>
                <w:spacing w:val="4"/>
                <w:sz w:val="18"/>
                <w:szCs w:val="18"/>
              </w:rPr>
            </w:pP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 xml:space="preserve">Address: Flat no 504 </w:t>
            </w: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>Classic Swastik City</w:t>
            </w: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>,</w:t>
            </w:r>
            <w:r>
              <w:rPr>
                <w:rFonts w:ascii="Cambria" w:hAnsi="Cambria" w:cs="Tahoma"/>
                <w:iCs/>
                <w:spacing w:val="4"/>
                <w:sz w:val="18"/>
                <w:szCs w:val="18"/>
              </w:rPr>
              <w:t xml:space="preserve"> </w:t>
            </w: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>Indore</w:t>
            </w:r>
            <w:r w:rsidRPr="00E1498B">
              <w:rPr>
                <w:rFonts w:ascii="Cambria" w:hAnsi="Cambria" w:cs="Tahoma"/>
                <w:iCs/>
                <w:spacing w:val="4"/>
                <w:sz w:val="18"/>
                <w:szCs w:val="18"/>
              </w:rPr>
              <w:t xml:space="preserve"> 452010</w:t>
            </w:r>
          </w:p>
          <w:p w14:paraId="336136D7" w14:textId="77777777" w:rsidR="00E1498B" w:rsidRDefault="00E1498B">
            <w:pPr>
              <w:pStyle w:val="NormalWeb"/>
              <w:spacing w:after="0" w:afterAutospacing="0"/>
              <w:rPr>
                <w:rFonts w:ascii="Cambria" w:hAnsi="Cambria"/>
              </w:rPr>
            </w:pPr>
          </w:p>
        </w:tc>
        <w:tc>
          <w:tcPr>
            <w:tcW w:w="6896" w:type="dxa"/>
            <w:shd w:val="clear" w:color="auto" w:fill="auto"/>
          </w:tcPr>
          <w:p w14:paraId="3381A5D5" w14:textId="77777777" w:rsidR="007C4DD3" w:rsidRDefault="007C4DD3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12"/>
                <w:szCs w:val="12"/>
              </w:rPr>
            </w:pPr>
          </w:p>
          <w:p w14:paraId="0FC39A0C" w14:textId="77777777" w:rsidR="007C4DD3" w:rsidRDefault="00000000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24"/>
              </w:rPr>
            </w:pPr>
            <w:r>
              <w:rPr>
                <w:rFonts w:ascii="Cambria" w:hAnsi="Cambria" w:cs="Tahoma"/>
                <w:b/>
                <w:noProof/>
                <w:color w:val="154960"/>
                <w:sz w:val="24"/>
              </w:rPr>
              <w:drawing>
                <wp:inline distT="0" distB="0" distL="0" distR="0" wp14:anchorId="69FC17E3" wp14:editId="072D4D04">
                  <wp:extent cx="228600" cy="228600"/>
                  <wp:effectExtent l="0" t="0" r="0" b="0"/>
                  <wp:docPr id="104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 xml:space="preserve"> PROFILE SNAPSHOT</w:t>
            </w:r>
          </w:p>
          <w:p w14:paraId="5DF984A4" w14:textId="77777777" w:rsidR="007C4DD3" w:rsidRDefault="007C4DD3">
            <w:pPr>
              <w:pStyle w:val="NormalWeb"/>
              <w:spacing w:before="0" w:beforeAutospacing="0" w:after="0" w:afterAutospacing="0"/>
              <w:ind w:left="360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8626FF4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Dynamic and results-oriented COBOL Developer with over 9 years of experience in software development, legacy system modernization, and database design.</w:t>
            </w:r>
          </w:p>
          <w:p w14:paraId="036DBE75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Proven expertise in mainframe technologies, including COBOL, JCL, DB2, and VSAM, with a strong focus on enhancing system performance and reliability.</w:t>
            </w:r>
          </w:p>
          <w:p w14:paraId="243047AD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Adept in both Agile and Waterfall project methodologies, ensuring timely and quality-driven delivery across complex enterprise projects.</w:t>
            </w:r>
          </w:p>
          <w:p w14:paraId="6B3A8206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Skilled in end-to-end software development lifecycle (SDLC), including requirement analysis, coding, testing, deployment, and support.</w:t>
            </w:r>
          </w:p>
          <w:p w14:paraId="3E9B19A4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Demonstrates strong problem-solving abilities and cross-functional collaboration, effectively bridging the gap between technical teams and business stakeholders.</w:t>
            </w:r>
          </w:p>
          <w:p w14:paraId="5F336CFC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 xml:space="preserve">Recognized for consistently delivering scalable solutions, mentoring junior developers, and contributing to continuous process improvement initiatives.       </w:t>
            </w:r>
          </w:p>
          <w:p w14:paraId="52E8F988" w14:textId="77777777" w:rsidR="007C4DD3" w:rsidRDefault="007C4DD3">
            <w:pPr>
              <w:pStyle w:val="NormalWeb"/>
              <w:spacing w:before="0" w:beforeAutospacing="0" w:after="0" w:afterAutospacing="0"/>
              <w:ind w:left="360"/>
              <w:rPr>
                <w:rFonts w:ascii="Cambria" w:hAnsi="Cambria"/>
                <w:iCs/>
                <w:sz w:val="18"/>
                <w:szCs w:val="18"/>
              </w:rPr>
            </w:pPr>
          </w:p>
          <w:p w14:paraId="4EB9A528" w14:textId="77777777" w:rsidR="007C4DD3" w:rsidRDefault="00000000">
            <w:pPr>
              <w:pBdr>
                <w:bottom w:val="single" w:sz="4" w:space="1" w:color="auto"/>
              </w:pBdr>
              <w:rPr>
                <w:rFonts w:ascii="Cambria" w:hAnsi="Cambria" w:cs="Tahoma"/>
                <w:b/>
                <w:color w:val="2A3636"/>
                <w:sz w:val="24"/>
              </w:rPr>
            </w:pPr>
            <w:r>
              <w:rPr>
                <w:rFonts w:ascii="Cambria" w:hAnsi="Cambria" w:cs="Tahoma"/>
                <w:b/>
                <w:noProof/>
                <w:color w:val="154960"/>
              </w:rPr>
              <w:drawing>
                <wp:inline distT="0" distB="0" distL="0" distR="0" wp14:anchorId="6FF034FE" wp14:editId="6D2DEA5C">
                  <wp:extent cx="228600" cy="228600"/>
                  <wp:effectExtent l="0" t="0" r="0" b="0"/>
                  <wp:docPr id="10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 xml:space="preserve"> WORK EXPERIENCE </w:t>
            </w:r>
          </w:p>
          <w:p w14:paraId="4301C5B3" w14:textId="77777777" w:rsidR="007C4DD3" w:rsidRDefault="00000000">
            <w:pPr>
              <w:shd w:val="clear" w:color="auto" w:fill="92CDDC"/>
              <w:jc w:val="center"/>
              <w:rPr>
                <w:rFonts w:ascii="Cambria" w:hAnsi="Cambria" w:cs="Tahoma"/>
                <w:b/>
                <w:noProof/>
                <w:color w:val="000000"/>
                <w:sz w:val="18"/>
                <w:szCs w:val="18"/>
                <w:lang w:val="en-IN"/>
              </w:rPr>
            </w:pPr>
            <w:r>
              <w:rPr>
                <w:rFonts w:ascii="Cambria" w:hAnsi="Cambria" w:cs="Tahoma"/>
                <w:b/>
                <w:noProof/>
                <w:color w:val="000000"/>
                <w:sz w:val="18"/>
                <w:szCs w:val="18"/>
                <w:lang w:val="en-IN"/>
              </w:rPr>
              <w:t xml:space="preserve">Since April 2016 as IT Analyst at Tata Consultancy Services (TCS) </w:t>
            </w:r>
          </w:p>
          <w:p w14:paraId="360A3985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Domain Expertise: Specializing in the Banking and Financial Services sector, contributing to large-scale application development and maintenance projects for global banking clients.</w:t>
            </w:r>
          </w:p>
          <w:p w14:paraId="414D86D2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COBOL Development &amp; Maintenance: Designing, coding, testing, and deploying COBOL-based programs to extract, process, and update data across multiple mainframe databases (DB2, VSAM).</w:t>
            </w:r>
          </w:p>
          <w:p w14:paraId="563A0885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Production Support &amp; Code Deployment: Conducting rigorous code reviews, managed version control, and promoted COBOL code to production environments in alignment with SDLC and change management protocols.</w:t>
            </w:r>
          </w:p>
          <w:p w14:paraId="0B65B52E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Functional &amp; Technical Documentation: Translating Business Requirement Documents (BRDs) into Functional Design Documents (FDDs) and developed high-level technical specifications for implementation.</w:t>
            </w:r>
          </w:p>
          <w:p w14:paraId="57E4578A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Issue Resolution &amp; End-User Support: Acting as a key point of contact for technical troubleshooting, resolving application failures, performance issues, and user-reported bugs in legacy systems.</w:t>
            </w:r>
          </w:p>
          <w:p w14:paraId="6DFF1AF4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System Enhancement: Leading COBOL code optimization efforts to improve system efficiency, reduce batch processing time, and streamline business logic in legacy applications.</w:t>
            </w:r>
          </w:p>
          <w:p w14:paraId="6EB9E9F7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>Project Coordination &amp; Team Collaboration: Facilitating communication between offshore and onsite teams, ensuring clarity in deliverables, timelines, and status reporting.</w:t>
            </w:r>
          </w:p>
          <w:p w14:paraId="6D519526" w14:textId="77777777" w:rsidR="007C4D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Cs/>
                <w:sz w:val="18"/>
                <w:szCs w:val="18"/>
              </w:rPr>
              <w:t xml:space="preserve">Project Management Exposure: Supporting project leads in task allocation, milestone tracking, and quality control, contributing to on-time project delivery and client satisfaction. iled Income Tax, Service Tax, and Excise Returns. </w:t>
            </w:r>
          </w:p>
          <w:p w14:paraId="6DD3CCB6" w14:textId="77777777" w:rsidR="007C4DD3" w:rsidRDefault="007C4DD3">
            <w:pPr>
              <w:tabs>
                <w:tab w:val="left" w:pos="4050"/>
              </w:tabs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</w:p>
          <w:p w14:paraId="71615056" w14:textId="77777777" w:rsidR="007C4DD3" w:rsidRDefault="00000000">
            <w:pPr>
              <w:pBdr>
                <w:bottom w:val="single" w:sz="4" w:space="1" w:color="auto"/>
              </w:pBdr>
              <w:rPr>
                <w:rFonts w:ascii="Cambria" w:hAnsi="Cambria" w:cs="Tahoma"/>
                <w:bCs/>
                <w:spacing w:val="4"/>
                <w:sz w:val="18"/>
                <w:szCs w:val="18"/>
              </w:rPr>
            </w:pPr>
            <w:r>
              <w:rPr>
                <w:rFonts w:ascii="Cambria" w:hAnsi="Cambria" w:cs="Tahoma"/>
                <w:b/>
                <w:noProof/>
                <w:color w:val="154960"/>
              </w:rPr>
              <w:drawing>
                <wp:inline distT="0" distB="0" distL="0" distR="0" wp14:anchorId="1584AF74" wp14:editId="1E4BBB80">
                  <wp:extent cx="146050" cy="175260"/>
                  <wp:effectExtent l="0" t="0" r="6350" b="0"/>
                  <wp:docPr id="1050" name="Picture 6" descr="Z:\Approved_ResDev_Repository\Formats\Visual Resume Formats 2015-16\Icons\Courses-Attended24x24ico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605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b/>
                <w:color w:val="2A3636"/>
                <w:sz w:val="24"/>
              </w:rPr>
              <w:t xml:space="preserve">TECHNICAL/IT SKILLS </w:t>
            </w:r>
          </w:p>
          <w:p w14:paraId="4A5B5B0E" w14:textId="77777777" w:rsidR="00E1498B" w:rsidRDefault="00E1498B" w:rsidP="00E1498B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Fonts w:ascii="Cambria" w:hAnsi="Cambria" w:cs="Tahoma"/>
                <w:iCs/>
                <w:spacing w:val="4"/>
                <w:sz w:val="18"/>
                <w:szCs w:val="18"/>
              </w:rPr>
            </w:pPr>
          </w:p>
          <w:p w14:paraId="3D53D493" w14:textId="3AC8F492" w:rsidR="007C4DD3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 w:cs="Tahoma"/>
                <w:iCs/>
                <w:spacing w:val="4"/>
                <w:sz w:val="18"/>
                <w:szCs w:val="18"/>
              </w:rPr>
            </w:pPr>
            <w:r>
              <w:rPr>
                <w:rFonts w:ascii="Cambria" w:hAnsi="Cambria" w:cs="Tahoma"/>
                <w:iCs/>
                <w:spacing w:val="4"/>
                <w:sz w:val="18"/>
                <w:szCs w:val="18"/>
              </w:rPr>
              <w:t>Microsoft Office Suite: Proficient in MS Word, MS PowerPoint, and MS Excel for documentation, presentations, and reporting.</w:t>
            </w:r>
          </w:p>
          <w:p w14:paraId="540EE371" w14:textId="77777777" w:rsidR="007C4DD3" w:rsidRDefault="000000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 w:cs="Tahoma"/>
                <w:bCs/>
                <w:spacing w:val="4"/>
                <w:sz w:val="18"/>
                <w:szCs w:val="18"/>
                <w:lang w:val="en-IN"/>
              </w:rPr>
            </w:pPr>
            <w:r>
              <w:rPr>
                <w:rFonts w:ascii="Cambria" w:hAnsi="Cambria" w:cs="Tahoma"/>
                <w:iCs/>
                <w:spacing w:val="4"/>
                <w:sz w:val="18"/>
                <w:szCs w:val="18"/>
              </w:rPr>
              <w:t>Skilled in creating professional documents, structured reports, and impactful slide decks for operational and maintenance planning.</w:t>
            </w:r>
          </w:p>
          <w:p w14:paraId="72CDC797" w14:textId="77777777" w:rsidR="007C4DD3" w:rsidRPr="00E1498B" w:rsidRDefault="007C4DD3" w:rsidP="00E1498B">
            <w:pPr>
              <w:jc w:val="both"/>
              <w:rPr>
                <w:rFonts w:ascii="Cambria" w:hAnsi="Cambria" w:cs="Cambria"/>
                <w:iCs/>
                <w:sz w:val="18"/>
                <w:szCs w:val="18"/>
              </w:rPr>
            </w:pPr>
          </w:p>
        </w:tc>
      </w:tr>
    </w:tbl>
    <w:p w14:paraId="48ADB545" w14:textId="77777777" w:rsidR="007C4DD3" w:rsidRDefault="007C4DD3">
      <w:pPr>
        <w:spacing w:after="0" w:line="240" w:lineRule="auto"/>
        <w:jc w:val="both"/>
        <w:rPr>
          <w:rFonts w:ascii="Cambria" w:hAnsi="Cambria" w:cs="Tahoma"/>
          <w:bCs/>
          <w:spacing w:val="4"/>
          <w:sz w:val="18"/>
          <w:szCs w:val="18"/>
        </w:rPr>
      </w:pPr>
    </w:p>
    <w:sectPr w:rsidR="007C4DD3">
      <w:pgSz w:w="11909" w:h="16834" w:code="9"/>
      <w:pgMar w:top="180" w:right="479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751E859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E264D4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C84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482F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6699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A82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BA11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60FA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72D0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B94F23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3C9CA176"/>
    <w:lvl w:ilvl="0" w:tplc="08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E876A4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95959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4371">
    <w:abstractNumId w:val="1"/>
  </w:num>
  <w:num w:numId="2" w16cid:durableId="32967668">
    <w:abstractNumId w:val="2"/>
  </w:num>
  <w:num w:numId="3" w16cid:durableId="167576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D3"/>
    <w:rsid w:val="00731D32"/>
    <w:rsid w:val="00796603"/>
    <w:rsid w:val="007C4DD3"/>
    <w:rsid w:val="00966A31"/>
    <w:rsid w:val="00E14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9662"/>
  <w15:docId w15:val="{C8188334-0D20-4CDD-90D1-791A349C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31" w:after="0" w:line="240" w:lineRule="auto"/>
      <w:ind w:left="120" w:right="17"/>
      <w:jc w:val="center"/>
      <w:outlineLvl w:val="1"/>
    </w:pPr>
    <w:rPr>
      <w:rFonts w:ascii="Verdana" w:eastAsia="Verdana" w:hAnsi="Verdana" w:cs="Verdana"/>
      <w:b/>
      <w:bCs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SimSu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rvts36">
    <w:name w:val="rvts36"/>
  </w:style>
  <w:style w:type="character" w:customStyle="1" w:styleId="ListParagraphChar">
    <w:name w:val="List Paragraph Char"/>
    <w:link w:val="ListParagraph"/>
    <w:uiPriority w:val="34"/>
    <w:qFormat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customStyle="1" w:styleId="Normal1">
    <w:name w:val="Normal1"/>
    <w:rPr>
      <w:rFonts w:cs="Calibri"/>
      <w:lang w:val="en-IN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rvts40">
    <w:name w:val="rvts40"/>
    <w:basedOn w:val="DefaultParagraphFont"/>
  </w:style>
  <w:style w:type="character" w:customStyle="1" w:styleId="rvts42">
    <w:name w:val="rvts42"/>
    <w:basedOn w:val="DefaultParagraphFont"/>
  </w:style>
  <w:style w:type="character" w:customStyle="1" w:styleId="rvts44">
    <w:name w:val="rvts44"/>
    <w:basedOn w:val="DefaultParagraphFont"/>
  </w:style>
  <w:style w:type="character" w:customStyle="1" w:styleId="rvts155">
    <w:name w:val="rvts155"/>
    <w:basedOn w:val="DefaultParagraphFont"/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5760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eastAsia="Times New Roman" w:hAnsi="Arial" w:cs="Arial"/>
      <w:sz w:val="20"/>
      <w:szCs w:val="24"/>
    </w:rPr>
  </w:style>
  <w:style w:type="character" w:customStyle="1" w:styleId="NoSpacingChar">
    <w:name w:val="No Spacing Char"/>
    <w:link w:val="NoSpacing"/>
    <w:uiPriority w:val="1"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Verdana" w:eastAsia="Verdana" w:hAnsi="Verdana" w:cs="Verdana"/>
      <w:b/>
      <w:bCs/>
      <w:sz w:val="24"/>
      <w:szCs w:val="24"/>
      <w:lang w:bidi="en-US"/>
    </w:rPr>
  </w:style>
  <w:style w:type="character" w:customStyle="1" w:styleId="rvts32">
    <w:name w:val="rvts32"/>
    <w:basedOn w:val="DefaultParagraphFont"/>
  </w:style>
  <w:style w:type="character" w:customStyle="1" w:styleId="rvts87">
    <w:name w:val="rvts87"/>
    <w:basedOn w:val="DefaultParagraphFont"/>
  </w:style>
  <w:style w:type="character" w:customStyle="1" w:styleId="rvts58">
    <w:name w:val="rvts58"/>
  </w:style>
  <w:style w:type="character" w:customStyle="1" w:styleId="apple-converted-space">
    <w:name w:val="apple-converted-space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i/>
      <w:iCs/>
      <w:color w:val="365F9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243F6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47D0-3569-4D4B-9B40-446E0D5C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SCCM2016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</dc:creator>
  <cp:lastModifiedBy>Bhavya Kaushik</cp:lastModifiedBy>
  <cp:revision>2</cp:revision>
  <cp:lastPrinted>2021-04-05T17:22:00Z</cp:lastPrinted>
  <dcterms:created xsi:type="dcterms:W3CDTF">2025-05-31T10:15:00Z</dcterms:created>
  <dcterms:modified xsi:type="dcterms:W3CDTF">2025-05-31T10:15:00Z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1e0f29a28b9b4c6c8aecb32d6d46e74e</vt:lpwstr>
  </property>
</Properties>
</file>