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Kiran Patil</w:t>
      </w:r>
    </w:p>
    <w:p>
      <w:r>
        <w:t>Mumbai, Maharashtra | Contact: 8828440860 | Email: patilkiranpr@gmail.com</w:t>
      </w:r>
    </w:p>
    <w:p>
      <w:pPr>
        <w:pStyle w:val="Heading2"/>
      </w:pPr>
      <w:r>
        <w:t>Professional Summary</w:t>
      </w:r>
    </w:p>
    <w:p>
      <w:r>
        <w:t>Detail-oriented Web Publisher with over 2 years of experience in content management, XML structuring, and web page development. Skilled in HTML, CSS, XML, Photoshop, and SQL. Strong background in managing scientific, technical, and educational content with a focus on accuracy and quality.</w:t>
      </w:r>
    </w:p>
    <w:p>
      <w:pPr>
        <w:pStyle w:val="Heading2"/>
      </w:pPr>
      <w:r>
        <w:t>Skills</w:t>
      </w:r>
    </w:p>
    <w:p>
      <w:r>
        <w:t>• HTML, CSS, XML, XHTML, JavaScript</w:t>
        <w:br/>
        <w:t>• SQL (MySQL, PostgreSQL)</w:t>
        <w:br/>
        <w:t>• Power BI, Adobe Photoshop</w:t>
        <w:br/>
        <w:t>• Visual Studio Code, Epsilon Editor</w:t>
        <w:br/>
        <w:t>• Content Management, Quality Analysis, XML Structuring</w:t>
      </w:r>
    </w:p>
    <w:p>
      <w:pPr>
        <w:pStyle w:val="Heading2"/>
      </w:pPr>
      <w:r>
        <w:t>Professional Experience</w:t>
      </w:r>
    </w:p>
    <w:p>
      <w:pPr>
        <w:pStyle w:val="ListBullet"/>
      </w:pPr>
      <w:r>
        <w:t>Web Publisher</w:t>
      </w:r>
    </w:p>
    <w:p>
      <w:r>
        <w:t>Knowledge Works Global Ltd. | January 2024 – Present</w:t>
      </w:r>
    </w:p>
    <w:p>
      <w:r>
        <w:t>• Manage content and page design for scientific, technical, medical, and educational material.</w:t>
        <w:br/>
        <w:t>• Structure XML content according to DTD standards.</w:t>
        <w:br/>
        <w:t>• Perform quality analysis and file verification.</w:t>
        <w:br/>
        <w:t>• Provide training to new staff and offer performance feedback.</w:t>
        <w:br/>
        <w:t>• Coordinate with clients regarding job notifications and file downloads.</w:t>
      </w:r>
    </w:p>
    <w:p>
      <w:pPr>
        <w:pStyle w:val="ListBullet"/>
      </w:pPr>
      <w:r>
        <w:t>Web Publisher</w:t>
      </w:r>
    </w:p>
    <w:p>
      <w:r>
        <w:t>Prodocs Solutions Pvt. Ltd. | November 2022 – October 2023</w:t>
      </w:r>
    </w:p>
    <w:p>
      <w:r>
        <w:t>• Managed and updated e-book and journal content.</w:t>
        <w:br/>
        <w:t>• Developed web pages using HTML, XML, and CSS.</w:t>
        <w:br/>
        <w:t>• Created and edited images, logos, and icons using Photoshop.</w:t>
      </w:r>
    </w:p>
    <w:p>
      <w:pPr>
        <w:pStyle w:val="Heading2"/>
      </w:pPr>
      <w:r>
        <w:t>Education</w:t>
      </w:r>
    </w:p>
    <w:p>
      <w:r>
        <w:t>Bachelor of Science in Information Technology</w:t>
      </w:r>
    </w:p>
    <w:p>
      <w:r>
        <w:t>Mumbai University | 2020 | 66.3%</w:t>
      </w:r>
    </w:p>
    <w:p>
      <w:r>
        <w:t>HSC</w:t>
      </w:r>
    </w:p>
    <w:p>
      <w:r>
        <w:t>Maharashtra State Board | 2016 | 64.46%</w:t>
      </w:r>
    </w:p>
    <w:p>
      <w:r>
        <w:t>SSC</w:t>
      </w:r>
    </w:p>
    <w:p>
      <w:r>
        <w:t>Maharashtra State Board | 2014 | 73.20%</w:t>
      </w:r>
    </w:p>
    <w:p>
      <w:pPr>
        <w:pStyle w:val="Heading2"/>
      </w:pPr>
      <w:r>
        <w:t>Additional Information</w:t>
      </w:r>
    </w:p>
    <w:p>
      <w:r>
        <w:t>Languages: Marathi, Hindi, English</w:t>
      </w:r>
    </w:p>
    <w:p>
      <w:r>
        <w:t>Hobbies: Painting, Listening to Music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